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970AB0A" w:rsidR="00F62DF2" w:rsidRPr="00786719" w:rsidRDefault="00BD09EB">
      <w:pPr>
        <w:spacing w:after="120"/>
        <w:ind w:left="1" w:hanging="3"/>
        <w:jc w:val="center"/>
        <w:rPr>
          <w:color w:val="FF0000"/>
          <w:sz w:val="28"/>
          <w:szCs w:val="28"/>
        </w:rPr>
      </w:pPr>
      <w:proofErr w:type="spellStart"/>
      <w:r w:rsidRPr="00786719">
        <w:rPr>
          <w:color w:val="FF0000"/>
          <w:sz w:val="28"/>
          <w:szCs w:val="28"/>
        </w:rPr>
        <w:t>Chợ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Vàm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bình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nghị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nghĩa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vụ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quân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sự</w:t>
      </w:r>
      <w:proofErr w:type="spellEnd"/>
      <w:r w:rsidRPr="00786719">
        <w:rPr>
          <w:color w:val="FF0000"/>
          <w:sz w:val="28"/>
          <w:szCs w:val="28"/>
        </w:rPr>
        <w:t xml:space="preserve"> </w:t>
      </w:r>
      <w:proofErr w:type="spellStart"/>
      <w:r w:rsidRPr="00786719">
        <w:rPr>
          <w:color w:val="FF0000"/>
          <w:sz w:val="28"/>
          <w:szCs w:val="28"/>
        </w:rPr>
        <w:t>năm</w:t>
      </w:r>
      <w:proofErr w:type="spellEnd"/>
      <w:r w:rsidRPr="00786719">
        <w:rPr>
          <w:color w:val="FF0000"/>
          <w:sz w:val="28"/>
          <w:szCs w:val="28"/>
        </w:rPr>
        <w:t xml:space="preserve"> 2025</w:t>
      </w:r>
    </w:p>
    <w:p w14:paraId="00000002" w14:textId="725E8941" w:rsidR="00F62DF2" w:rsidRPr="00EF1CFB" w:rsidRDefault="00000000">
      <w:pPr>
        <w:spacing w:after="120"/>
        <w:ind w:left="1" w:hanging="3"/>
        <w:jc w:val="both"/>
        <w:rPr>
          <w:sz w:val="28"/>
          <w:szCs w:val="28"/>
        </w:rPr>
      </w:pPr>
      <w:r w:rsidRPr="00EF1CFB">
        <w:rPr>
          <w:sz w:val="28"/>
          <w:szCs w:val="28"/>
        </w:rPr>
        <w:t xml:space="preserve">Sáng </w:t>
      </w:r>
      <w:proofErr w:type="spellStart"/>
      <w:r w:rsidRPr="00EF1CFB">
        <w:rPr>
          <w:sz w:val="28"/>
          <w:szCs w:val="28"/>
        </w:rPr>
        <w:t>ngày</w:t>
      </w:r>
      <w:proofErr w:type="spellEnd"/>
      <w:r w:rsidRPr="00EF1CFB">
        <w:rPr>
          <w:sz w:val="28"/>
          <w:szCs w:val="28"/>
        </w:rPr>
        <w:t xml:space="preserve"> 14/12/2024,</w:t>
      </w:r>
      <w:r w:rsidR="00BD09EB"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tại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hội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trường</w:t>
      </w:r>
      <w:proofErr w:type="spellEnd"/>
      <w:r w:rsidRPr="00EF1CFB">
        <w:rPr>
          <w:sz w:val="28"/>
          <w:szCs w:val="28"/>
        </w:rPr>
        <w:t xml:space="preserve"> UBND </w:t>
      </w:r>
      <w:proofErr w:type="spellStart"/>
      <w:r w:rsidRPr="00EF1CFB">
        <w:rPr>
          <w:sz w:val="28"/>
          <w:szCs w:val="28"/>
        </w:rPr>
        <w:t>thị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trấn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Chợ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Vàm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Hội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đồng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Quân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trấn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Chợ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tổ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chức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năm</w:t>
      </w:r>
      <w:proofErr w:type="spellEnd"/>
      <w:r w:rsidRPr="00EF1CFB">
        <w:rPr>
          <w:sz w:val="28"/>
          <w:szCs w:val="28"/>
        </w:rPr>
        <w:t xml:space="preserve"> 2025.</w:t>
      </w:r>
    </w:p>
    <w:p w14:paraId="00000003" w14:textId="2FC46EBC" w:rsidR="00F62DF2" w:rsidRPr="00EF1CFB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 w:rsidRPr="00EF1CFB">
        <w:rPr>
          <w:sz w:val="28"/>
          <w:szCs w:val="28"/>
        </w:rPr>
        <w:t>Tại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buổi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nghị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các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gia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của</w:t>
      </w:r>
      <w:proofErr w:type="spellEnd"/>
      <w:r w:rsidRPr="00EF1CFB">
        <w:rPr>
          <w:sz w:val="28"/>
          <w:szCs w:val="28"/>
        </w:rPr>
        <w:t xml:space="preserve"> 5 </w:t>
      </w:r>
      <w:proofErr w:type="spellStart"/>
      <w:r w:rsidRPr="00EF1CFB">
        <w:rPr>
          <w:sz w:val="28"/>
          <w:szCs w:val="28"/>
        </w:rPr>
        <w:t>Khóm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địa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bàn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trấn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được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Hội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đồng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Quân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trấn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thông</w:t>
      </w:r>
      <w:proofErr w:type="spellEnd"/>
      <w:r w:rsidRPr="00EF1CFB">
        <w:rPr>
          <w:sz w:val="28"/>
          <w:szCs w:val="28"/>
        </w:rPr>
        <w:t xml:space="preserve"> qua </w:t>
      </w:r>
      <w:proofErr w:type="spellStart"/>
      <w:r w:rsidRPr="00EF1CFB">
        <w:rPr>
          <w:sz w:val="28"/>
          <w:szCs w:val="28"/>
        </w:rPr>
        <w:t>một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số</w:t>
      </w:r>
      <w:proofErr w:type="spellEnd"/>
      <w:r w:rsidRPr="00EF1CFB">
        <w:rPr>
          <w:sz w:val="28"/>
          <w:szCs w:val="28"/>
        </w:rPr>
        <w:t xml:space="preserve"> qui </w:t>
      </w:r>
      <w:proofErr w:type="spellStart"/>
      <w:r w:rsidRPr="00EF1CFB">
        <w:rPr>
          <w:sz w:val="28"/>
          <w:szCs w:val="28"/>
        </w:rPr>
        <w:t>định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trong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Luật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; </w:t>
      </w:r>
      <w:proofErr w:type="spellStart"/>
      <w:r w:rsidRPr="00EF1CFB">
        <w:rPr>
          <w:sz w:val="28"/>
          <w:szCs w:val="28"/>
        </w:rPr>
        <w:t>chế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độ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chính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sách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khi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gia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; </w:t>
      </w:r>
      <w:proofErr w:type="spellStart"/>
      <w:r w:rsidRPr="00EF1CFB">
        <w:rPr>
          <w:sz w:val="28"/>
          <w:szCs w:val="28"/>
        </w:rPr>
        <w:t>danh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sách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đủ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điều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kiện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hành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năm</w:t>
      </w:r>
      <w:proofErr w:type="spellEnd"/>
      <w:r w:rsidRPr="00EF1CFB">
        <w:rPr>
          <w:sz w:val="28"/>
          <w:szCs w:val="28"/>
        </w:rPr>
        <w:t xml:space="preserve"> 2025 </w:t>
      </w:r>
      <w:proofErr w:type="spellStart"/>
      <w:r w:rsidRPr="00EF1CFB">
        <w:rPr>
          <w:sz w:val="28"/>
          <w:szCs w:val="28"/>
        </w:rPr>
        <w:t>để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gia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nắm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rõ</w:t>
      </w:r>
      <w:proofErr w:type="spellEnd"/>
      <w:r w:rsidRPr="00EF1CFB">
        <w:rPr>
          <w:sz w:val="28"/>
          <w:szCs w:val="28"/>
        </w:rPr>
        <w:t xml:space="preserve">. </w:t>
      </w:r>
    </w:p>
    <w:p w14:paraId="77E32A19" w14:textId="77777777" w:rsidR="006B497C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 w:rsidRPr="00EF1CFB">
        <w:rPr>
          <w:sz w:val="28"/>
          <w:szCs w:val="28"/>
        </w:rPr>
        <w:t>Dự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đăng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ký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nguyện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hành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năm</w:t>
      </w:r>
      <w:proofErr w:type="spellEnd"/>
      <w:r w:rsidRPr="00EF1CFB">
        <w:rPr>
          <w:sz w:val="28"/>
          <w:szCs w:val="28"/>
        </w:rPr>
        <w:t xml:space="preserve"> 2025,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r w:rsidR="00553764" w:rsidRPr="00553764">
        <w:rPr>
          <w:b/>
          <w:bCs/>
          <w:sz w:val="28"/>
          <w:szCs w:val="28"/>
        </w:rPr>
        <w:t xml:space="preserve">Hà </w:t>
      </w:r>
      <w:proofErr w:type="spellStart"/>
      <w:r w:rsidR="00553764" w:rsidRPr="00553764">
        <w:rPr>
          <w:b/>
          <w:bCs/>
          <w:sz w:val="28"/>
          <w:szCs w:val="28"/>
        </w:rPr>
        <w:t>Chấn</w:t>
      </w:r>
      <w:proofErr w:type="spellEnd"/>
      <w:r w:rsidR="00553764" w:rsidRPr="00553764">
        <w:rPr>
          <w:b/>
          <w:bCs/>
          <w:sz w:val="28"/>
          <w:szCs w:val="28"/>
        </w:rPr>
        <w:t xml:space="preserve"> </w:t>
      </w:r>
      <w:proofErr w:type="spellStart"/>
      <w:r w:rsidR="00553764" w:rsidRPr="00553764">
        <w:rPr>
          <w:b/>
          <w:bCs/>
          <w:sz w:val="28"/>
          <w:szCs w:val="28"/>
        </w:rPr>
        <w:t>Hưởng</w:t>
      </w:r>
      <w:proofErr w:type="spellEnd"/>
      <w:r w:rsidR="00553764">
        <w:rPr>
          <w:sz w:val="28"/>
          <w:szCs w:val="28"/>
        </w:rPr>
        <w:t xml:space="preserve">, </w:t>
      </w:r>
      <w:proofErr w:type="spellStart"/>
      <w:r w:rsidR="00553764">
        <w:rPr>
          <w:sz w:val="28"/>
          <w:szCs w:val="28"/>
        </w:rPr>
        <w:t>ngụ</w:t>
      </w:r>
      <w:proofErr w:type="spellEnd"/>
      <w:r w:rsidR="00553764" w:rsidRPr="00EF1CFB">
        <w:rPr>
          <w:sz w:val="28"/>
          <w:szCs w:val="28"/>
        </w:rPr>
        <w:t xml:space="preserve"> </w:t>
      </w:r>
      <w:proofErr w:type="spellStart"/>
      <w:r w:rsidR="00553764" w:rsidRPr="00EF1CFB">
        <w:rPr>
          <w:sz w:val="28"/>
          <w:szCs w:val="28"/>
        </w:rPr>
        <w:t>Khóm</w:t>
      </w:r>
      <w:proofErr w:type="spellEnd"/>
      <w:r w:rsidR="00553764" w:rsidRPr="00EF1CFB">
        <w:rPr>
          <w:sz w:val="28"/>
          <w:szCs w:val="28"/>
        </w:rPr>
        <w:t xml:space="preserve"> </w:t>
      </w:r>
      <w:proofErr w:type="spellStart"/>
      <w:r w:rsidR="00553764" w:rsidRPr="00EF1CFB">
        <w:rPr>
          <w:sz w:val="28"/>
          <w:szCs w:val="28"/>
        </w:rPr>
        <w:t>Phú</w:t>
      </w:r>
      <w:proofErr w:type="spellEnd"/>
      <w:r w:rsidR="00553764" w:rsidRPr="00EF1CFB">
        <w:rPr>
          <w:sz w:val="28"/>
          <w:szCs w:val="28"/>
        </w:rPr>
        <w:t xml:space="preserve"> </w:t>
      </w:r>
      <w:proofErr w:type="spellStart"/>
      <w:r w:rsidR="00553764" w:rsidRPr="00EF1CFB">
        <w:rPr>
          <w:sz w:val="28"/>
          <w:szCs w:val="28"/>
        </w:rPr>
        <w:t>Hiệp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năm</w:t>
      </w:r>
      <w:proofErr w:type="spellEnd"/>
      <w:r w:rsidRPr="00EF1CFB">
        <w:rPr>
          <w:sz w:val="28"/>
          <w:szCs w:val="28"/>
        </w:rPr>
        <w:t xml:space="preserve"> nay </w:t>
      </w:r>
      <w:proofErr w:type="spellStart"/>
      <w:r w:rsidRPr="00EF1CFB">
        <w:rPr>
          <w:sz w:val="28"/>
          <w:szCs w:val="28"/>
        </w:rPr>
        <w:t>tròn</w:t>
      </w:r>
      <w:proofErr w:type="spellEnd"/>
      <w:r w:rsidRPr="00EF1CFB">
        <w:rPr>
          <w:sz w:val="28"/>
          <w:szCs w:val="28"/>
        </w:rPr>
        <w:t xml:space="preserve"> 18 </w:t>
      </w:r>
      <w:proofErr w:type="spellStart"/>
      <w:r w:rsidRPr="00EF1CFB">
        <w:rPr>
          <w:sz w:val="28"/>
          <w:szCs w:val="28"/>
        </w:rPr>
        <w:t>tuổi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cho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biết</w:t>
      </w:r>
      <w:proofErr w:type="spellEnd"/>
      <w:r w:rsidRPr="00EF1CFB">
        <w:rPr>
          <w:sz w:val="28"/>
          <w:szCs w:val="28"/>
        </w:rPr>
        <w:t>:</w:t>
      </w:r>
      <w:r w:rsidR="00835EC0">
        <w:rPr>
          <w:sz w:val="28"/>
          <w:szCs w:val="28"/>
        </w:rPr>
        <w:t xml:space="preserve"> </w:t>
      </w:r>
    </w:p>
    <w:p w14:paraId="00000004" w14:textId="249EB71A" w:rsidR="00F62DF2" w:rsidRPr="00835EC0" w:rsidRDefault="00835EC0">
      <w:pPr>
        <w:spacing w:after="120"/>
        <w:ind w:left="1" w:hanging="3"/>
        <w:jc w:val="both"/>
        <w:rPr>
          <w:i/>
          <w:iCs/>
          <w:sz w:val="28"/>
          <w:szCs w:val="28"/>
        </w:rPr>
      </w:pPr>
      <w:r w:rsidRPr="00835EC0">
        <w:rPr>
          <w:i/>
          <w:iCs/>
          <w:sz w:val="28"/>
          <w:szCs w:val="28"/>
        </w:rPr>
        <w:t xml:space="preserve">“ </w:t>
      </w:r>
      <w:proofErr w:type="spellStart"/>
      <w:r w:rsidRPr="00835EC0">
        <w:rPr>
          <w:i/>
          <w:iCs/>
          <w:sz w:val="28"/>
          <w:szCs w:val="28"/>
        </w:rPr>
        <w:t>nếu</w:t>
      </w:r>
      <w:proofErr w:type="spellEnd"/>
      <w:r w:rsidRPr="00835EC0">
        <w:rPr>
          <w:i/>
          <w:iCs/>
          <w:sz w:val="28"/>
          <w:szCs w:val="28"/>
        </w:rPr>
        <w:t xml:space="preserve">  </w:t>
      </w:r>
      <w:proofErr w:type="spellStart"/>
      <w:r w:rsidRPr="00835EC0">
        <w:rPr>
          <w:i/>
          <w:iCs/>
          <w:sz w:val="28"/>
          <w:szCs w:val="28"/>
        </w:rPr>
        <w:t>đủ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điều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kiện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sức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khỏe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thi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hành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nghĩa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vụ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quân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sự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thì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tình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nguyện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lên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đường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nhập</w:t>
      </w:r>
      <w:proofErr w:type="spellEnd"/>
      <w:r w:rsidRPr="00835EC0">
        <w:rPr>
          <w:i/>
          <w:iCs/>
          <w:sz w:val="28"/>
          <w:szCs w:val="28"/>
        </w:rPr>
        <w:t xml:space="preserve"> </w:t>
      </w:r>
      <w:proofErr w:type="spellStart"/>
      <w:r w:rsidRPr="00835EC0">
        <w:rPr>
          <w:i/>
          <w:iCs/>
          <w:sz w:val="28"/>
          <w:szCs w:val="28"/>
        </w:rPr>
        <w:t>ngũ</w:t>
      </w:r>
      <w:proofErr w:type="spellEnd"/>
      <w:r w:rsidRPr="00835EC0">
        <w:rPr>
          <w:i/>
          <w:iCs/>
          <w:sz w:val="28"/>
          <w:szCs w:val="28"/>
        </w:rPr>
        <w:t>”</w:t>
      </w:r>
    </w:p>
    <w:p w14:paraId="6FCCF34D" w14:textId="77777777" w:rsidR="006B497C" w:rsidRDefault="00835EC0" w:rsidP="00553764">
      <w:pPr>
        <w:spacing w:after="120"/>
        <w:ind w:left="1" w:hanging="3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Sau </w:t>
      </w:r>
      <w:proofErr w:type="spellStart"/>
      <w:r>
        <w:rPr>
          <w:iCs/>
          <w:sz w:val="28"/>
          <w:szCs w:val="28"/>
        </w:rPr>
        <w:t>khi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được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hội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đồng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nghĩa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vụ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sự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thị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trấn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thông</w:t>
      </w:r>
      <w:proofErr w:type="spellEnd"/>
      <w:r>
        <w:rPr>
          <w:iCs/>
          <w:sz w:val="28"/>
          <w:szCs w:val="28"/>
        </w:rPr>
        <w:t xml:space="preserve"> tin </w:t>
      </w:r>
      <w:proofErr w:type="spellStart"/>
      <w:r>
        <w:rPr>
          <w:iCs/>
          <w:sz w:val="28"/>
          <w:szCs w:val="28"/>
        </w:rPr>
        <w:t>đầy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đủ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các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vấn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đề</w:t>
      </w:r>
      <w:proofErr w:type="spellEnd"/>
      <w:r>
        <w:rPr>
          <w:iCs/>
          <w:sz w:val="28"/>
          <w:szCs w:val="28"/>
        </w:rPr>
        <w:t xml:space="preserve">  </w:t>
      </w:r>
      <w:proofErr w:type="spellStart"/>
      <w:r>
        <w:rPr>
          <w:iCs/>
          <w:sz w:val="28"/>
          <w:szCs w:val="28"/>
        </w:rPr>
        <w:t>có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liên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quan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mà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gia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đình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còn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bân</w:t>
      </w:r>
      <w:proofErr w:type="spell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khuân</w:t>
      </w:r>
      <w:proofErr w:type="spellEnd"/>
      <w:r>
        <w:rPr>
          <w:iCs/>
          <w:sz w:val="28"/>
          <w:szCs w:val="28"/>
        </w:rPr>
        <w:t xml:space="preserve">, </w:t>
      </w:r>
      <w:proofErr w:type="spellStart"/>
      <w:r>
        <w:rPr>
          <w:iCs/>
          <w:sz w:val="28"/>
          <w:szCs w:val="28"/>
        </w:rPr>
        <w:t>c</w:t>
      </w:r>
      <w:r w:rsidR="00553764">
        <w:rPr>
          <w:iCs/>
          <w:sz w:val="28"/>
          <w:szCs w:val="28"/>
        </w:rPr>
        <w:t>hị</w:t>
      </w:r>
      <w:proofErr w:type="spellEnd"/>
      <w:r w:rsidR="00553764">
        <w:rPr>
          <w:iCs/>
          <w:sz w:val="28"/>
          <w:szCs w:val="28"/>
        </w:rPr>
        <w:t xml:space="preserve"> </w:t>
      </w:r>
      <w:r w:rsidR="00553764" w:rsidRPr="00553764">
        <w:rPr>
          <w:b/>
          <w:bCs/>
          <w:iCs/>
          <w:sz w:val="28"/>
          <w:szCs w:val="28"/>
        </w:rPr>
        <w:t>Nguyễn Kim Giao</w:t>
      </w:r>
      <w:r w:rsidR="00553764">
        <w:rPr>
          <w:iCs/>
          <w:sz w:val="28"/>
          <w:szCs w:val="28"/>
        </w:rPr>
        <w:t xml:space="preserve">, </w:t>
      </w:r>
      <w:proofErr w:type="spellStart"/>
      <w:r w:rsidR="00553764">
        <w:rPr>
          <w:iCs/>
          <w:sz w:val="28"/>
          <w:szCs w:val="28"/>
        </w:rPr>
        <w:t>mẹ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của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thanh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niên</w:t>
      </w:r>
      <w:proofErr w:type="spellEnd"/>
      <w:r w:rsidR="00553764">
        <w:rPr>
          <w:iCs/>
          <w:sz w:val="28"/>
          <w:szCs w:val="28"/>
        </w:rPr>
        <w:t xml:space="preserve"> Hà </w:t>
      </w:r>
      <w:proofErr w:type="spellStart"/>
      <w:r w:rsidR="00553764">
        <w:rPr>
          <w:iCs/>
          <w:sz w:val="28"/>
          <w:szCs w:val="28"/>
        </w:rPr>
        <w:t>Chấn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Hưởng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cũng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thống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nhất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cho</w:t>
      </w:r>
      <w:proofErr w:type="spellEnd"/>
      <w:r w:rsidR="00553764">
        <w:rPr>
          <w:iCs/>
          <w:sz w:val="28"/>
          <w:szCs w:val="28"/>
        </w:rPr>
        <w:t xml:space="preserve"> con </w:t>
      </w:r>
      <w:proofErr w:type="spellStart"/>
      <w:r w:rsidR="00553764">
        <w:rPr>
          <w:iCs/>
          <w:sz w:val="28"/>
          <w:szCs w:val="28"/>
        </w:rPr>
        <w:t>trai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lên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đường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nhập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ngũ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đợt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này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nếu</w:t>
      </w:r>
      <w:proofErr w:type="spellEnd"/>
      <w:r w:rsidR="00553764">
        <w:rPr>
          <w:iCs/>
          <w:sz w:val="28"/>
          <w:szCs w:val="28"/>
        </w:rPr>
        <w:t xml:space="preserve"> con </w:t>
      </w:r>
      <w:proofErr w:type="spellStart"/>
      <w:r w:rsidR="00553764">
        <w:rPr>
          <w:iCs/>
          <w:sz w:val="28"/>
          <w:szCs w:val="28"/>
        </w:rPr>
        <w:t>đủ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điều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kiện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thi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hành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nghĩa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vụ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quân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sự</w:t>
      </w:r>
      <w:proofErr w:type="spellEnd"/>
      <w:r w:rsidR="00553764">
        <w:rPr>
          <w:iCs/>
          <w:sz w:val="28"/>
          <w:szCs w:val="28"/>
        </w:rPr>
        <w:t xml:space="preserve"> </w:t>
      </w:r>
      <w:proofErr w:type="spellStart"/>
      <w:r w:rsidR="00553764">
        <w:rPr>
          <w:iCs/>
          <w:sz w:val="28"/>
          <w:szCs w:val="28"/>
        </w:rPr>
        <w:t>năm</w:t>
      </w:r>
      <w:proofErr w:type="spellEnd"/>
      <w:r w:rsidR="00553764">
        <w:rPr>
          <w:iCs/>
          <w:sz w:val="28"/>
          <w:szCs w:val="28"/>
        </w:rPr>
        <w:t xml:space="preserve"> 2025, </w:t>
      </w:r>
      <w:proofErr w:type="spellStart"/>
      <w:r w:rsidR="00553764">
        <w:rPr>
          <w:iCs/>
          <w:sz w:val="28"/>
          <w:szCs w:val="28"/>
        </w:rPr>
        <w:t>chị</w:t>
      </w:r>
      <w:proofErr w:type="spellEnd"/>
      <w:r w:rsidR="00553764">
        <w:rPr>
          <w:iCs/>
          <w:sz w:val="28"/>
          <w:szCs w:val="28"/>
        </w:rPr>
        <w:t xml:space="preserve"> chia </w:t>
      </w:r>
      <w:proofErr w:type="spellStart"/>
      <w:r w:rsidR="00553764">
        <w:rPr>
          <w:iCs/>
          <w:sz w:val="28"/>
          <w:szCs w:val="28"/>
        </w:rPr>
        <w:t>sẽ</w:t>
      </w:r>
      <w:proofErr w:type="spellEnd"/>
      <w:r w:rsidR="00553764">
        <w:rPr>
          <w:iCs/>
          <w:sz w:val="28"/>
          <w:szCs w:val="28"/>
        </w:rPr>
        <w:t>:</w:t>
      </w:r>
    </w:p>
    <w:p w14:paraId="00000006" w14:textId="711939D7" w:rsidR="00F62DF2" w:rsidRPr="006B497C" w:rsidRDefault="006B497C" w:rsidP="00553764">
      <w:pPr>
        <w:spacing w:after="120"/>
        <w:ind w:left="1" w:hanging="3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 “ </w:t>
      </w:r>
      <w:proofErr w:type="spellStart"/>
      <w:r w:rsidRPr="006B497C">
        <w:rPr>
          <w:i/>
          <w:sz w:val="28"/>
          <w:szCs w:val="28"/>
        </w:rPr>
        <w:t>nếu</w:t>
      </w:r>
      <w:proofErr w:type="spellEnd"/>
      <w:r w:rsidRPr="006B497C">
        <w:rPr>
          <w:i/>
          <w:sz w:val="28"/>
          <w:szCs w:val="28"/>
        </w:rPr>
        <w:t xml:space="preserve"> con </w:t>
      </w:r>
      <w:proofErr w:type="spellStart"/>
      <w:r w:rsidRPr="006B497C">
        <w:rPr>
          <w:i/>
          <w:sz w:val="28"/>
          <w:szCs w:val="28"/>
        </w:rPr>
        <w:t>tôi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đủ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điều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kiện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tôi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thống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nhất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cho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cháu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đi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nghĩa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vụ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quân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sự</w:t>
      </w:r>
      <w:proofErr w:type="spellEnd"/>
      <w:r w:rsidRPr="006B497C">
        <w:rPr>
          <w:i/>
          <w:sz w:val="28"/>
          <w:szCs w:val="28"/>
        </w:rPr>
        <w:t xml:space="preserve">, </w:t>
      </w:r>
      <w:proofErr w:type="spellStart"/>
      <w:r w:rsidRPr="006B497C">
        <w:rPr>
          <w:i/>
          <w:sz w:val="28"/>
          <w:szCs w:val="28"/>
        </w:rPr>
        <w:t>hoàn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thành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nhiệm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vụ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của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thanh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niên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đối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với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đất</w:t>
      </w:r>
      <w:proofErr w:type="spellEnd"/>
      <w:r w:rsidRPr="006B497C">
        <w:rPr>
          <w:i/>
          <w:sz w:val="28"/>
          <w:szCs w:val="28"/>
        </w:rPr>
        <w:t xml:space="preserve"> </w:t>
      </w:r>
      <w:proofErr w:type="spellStart"/>
      <w:r w:rsidRPr="006B497C">
        <w:rPr>
          <w:i/>
          <w:sz w:val="28"/>
          <w:szCs w:val="28"/>
        </w:rPr>
        <w:t>nước</w:t>
      </w:r>
      <w:proofErr w:type="spellEnd"/>
      <w:r w:rsidRPr="006B497C">
        <w:rPr>
          <w:i/>
          <w:sz w:val="28"/>
          <w:szCs w:val="28"/>
        </w:rPr>
        <w:t>”</w:t>
      </w:r>
    </w:p>
    <w:p w14:paraId="00000007" w14:textId="2A90FB7C" w:rsidR="00F62DF2" w:rsidRPr="00EF1CFB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 w:rsidRPr="00EF1CFB">
        <w:rPr>
          <w:sz w:val="28"/>
          <w:szCs w:val="28"/>
        </w:rPr>
        <w:t>Buổi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nghị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lần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này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="00553764">
        <w:rPr>
          <w:sz w:val="28"/>
          <w:szCs w:val="28"/>
        </w:rPr>
        <w:t>nhằm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thống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nhất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danh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sách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đủ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điều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kiện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tại</w:t>
      </w:r>
      <w:proofErr w:type="spellEnd"/>
      <w:r w:rsidRPr="00EF1CFB">
        <w:rPr>
          <w:sz w:val="28"/>
          <w:szCs w:val="28"/>
        </w:rPr>
        <w:t xml:space="preserve"> </w:t>
      </w:r>
      <w:r w:rsidR="00553764">
        <w:rPr>
          <w:sz w:val="28"/>
          <w:szCs w:val="28"/>
        </w:rPr>
        <w:t xml:space="preserve">5 </w:t>
      </w:r>
      <w:proofErr w:type="spellStart"/>
      <w:r w:rsidRPr="00EF1CFB">
        <w:rPr>
          <w:sz w:val="28"/>
          <w:szCs w:val="28"/>
        </w:rPr>
        <w:t>Khóm</w:t>
      </w:r>
      <w:proofErr w:type="spellEnd"/>
      <w:r w:rsidR="00553764">
        <w:rPr>
          <w:sz w:val="28"/>
          <w:szCs w:val="28"/>
        </w:rPr>
        <w:t>,</w:t>
      </w:r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để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tiến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hành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các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bước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tiếp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theo</w:t>
      </w:r>
      <w:proofErr w:type="spellEnd"/>
      <w:r w:rsidR="00553764">
        <w:rPr>
          <w:sz w:val="28"/>
          <w:szCs w:val="28"/>
        </w:rPr>
        <w:t xml:space="preserve">, </w:t>
      </w:r>
      <w:proofErr w:type="spellStart"/>
      <w:r w:rsidR="00553764">
        <w:rPr>
          <w:sz w:val="28"/>
          <w:szCs w:val="28"/>
        </w:rPr>
        <w:t>theo</w:t>
      </w:r>
      <w:proofErr w:type="spellEnd"/>
      <w:r w:rsidRPr="00EF1CFB">
        <w:rPr>
          <w:sz w:val="28"/>
          <w:szCs w:val="28"/>
        </w:rPr>
        <w:t xml:space="preserve"> qui </w:t>
      </w:r>
      <w:proofErr w:type="spellStart"/>
      <w:r w:rsidRPr="00EF1CFB">
        <w:rPr>
          <w:sz w:val="28"/>
          <w:szCs w:val="28"/>
        </w:rPr>
        <w:t>định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của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Luật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. Qua </w:t>
      </w:r>
      <w:proofErr w:type="spellStart"/>
      <w:r w:rsidRPr="00EF1CFB">
        <w:rPr>
          <w:sz w:val="28"/>
          <w:szCs w:val="28"/>
        </w:rPr>
        <w:t>đó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đảm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bảo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đầy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đủ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chính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xác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đúng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đối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tượng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thể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hiện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công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bằng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dân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chủ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công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khai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trong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công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tác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tuyển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chọn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nhập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ngũ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năm</w:t>
      </w:r>
      <w:proofErr w:type="spellEnd"/>
      <w:r w:rsidRPr="00EF1CFB">
        <w:rPr>
          <w:sz w:val="28"/>
          <w:szCs w:val="28"/>
        </w:rPr>
        <w:t xml:space="preserve"> 2025. </w:t>
      </w:r>
      <w:proofErr w:type="spellStart"/>
      <w:r w:rsidRPr="00EF1CFB">
        <w:rPr>
          <w:sz w:val="28"/>
          <w:szCs w:val="28"/>
        </w:rPr>
        <w:t>Đồng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thời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="00553764">
        <w:rPr>
          <w:sz w:val="28"/>
          <w:szCs w:val="28"/>
        </w:rPr>
        <w:t>tuyên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truyền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những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nội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dụng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cơ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bản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có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liên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quan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về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Luật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nghĩa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vụ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quân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="00553764">
        <w:rPr>
          <w:sz w:val="28"/>
          <w:szCs w:val="28"/>
        </w:rPr>
        <w:t>sự</w:t>
      </w:r>
      <w:proofErr w:type="spellEnd"/>
      <w:r w:rsidR="00553764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làm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cho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gia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hiểu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rõ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quyền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lợi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và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trách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nhiệm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của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mình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để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chấp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hành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tốt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Luật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quân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sự</w:t>
      </w:r>
      <w:proofErr w:type="spellEnd"/>
      <w:r w:rsidRPr="00EF1CFB">
        <w:rPr>
          <w:sz w:val="28"/>
          <w:szCs w:val="28"/>
        </w:rPr>
        <w:t xml:space="preserve">, </w:t>
      </w:r>
      <w:proofErr w:type="spellStart"/>
      <w:r w:rsidRPr="00EF1CFB">
        <w:rPr>
          <w:sz w:val="28"/>
          <w:szCs w:val="28"/>
        </w:rPr>
        <w:t>làm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tròn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nghĩa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vụ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bảo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vệ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tổ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quốc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của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thanh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niên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đối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với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quê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hương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đất</w:t>
      </w:r>
      <w:proofErr w:type="spellEnd"/>
      <w:r w:rsidRPr="00EF1CFB">
        <w:rPr>
          <w:sz w:val="28"/>
          <w:szCs w:val="28"/>
        </w:rPr>
        <w:t xml:space="preserve"> </w:t>
      </w:r>
      <w:proofErr w:type="spellStart"/>
      <w:r w:rsidRPr="00EF1CFB">
        <w:rPr>
          <w:sz w:val="28"/>
          <w:szCs w:val="28"/>
        </w:rPr>
        <w:t>nước</w:t>
      </w:r>
      <w:proofErr w:type="spellEnd"/>
      <w:r w:rsidRPr="00EF1CFB">
        <w:rPr>
          <w:sz w:val="28"/>
          <w:szCs w:val="28"/>
        </w:rPr>
        <w:t>.</w:t>
      </w:r>
      <w:r w:rsidR="00786719">
        <w:rPr>
          <w:sz w:val="28"/>
          <w:szCs w:val="28"/>
        </w:rPr>
        <w:t>/.</w:t>
      </w:r>
    </w:p>
    <w:p w14:paraId="00000009" w14:textId="77777777" w:rsidR="00F62DF2" w:rsidRPr="00EF1CFB" w:rsidRDefault="00000000">
      <w:pPr>
        <w:pBdr>
          <w:top w:val="nil"/>
          <w:left w:val="nil"/>
          <w:bottom w:val="nil"/>
          <w:right w:val="nil"/>
          <w:between w:val="nil"/>
        </w:pBdr>
        <w:spacing w:before="0" w:after="120" w:line="240" w:lineRule="auto"/>
        <w:ind w:left="1" w:hanging="3"/>
        <w:jc w:val="right"/>
        <w:rPr>
          <w:color w:val="000000"/>
          <w:sz w:val="28"/>
          <w:szCs w:val="28"/>
        </w:rPr>
      </w:pPr>
      <w:r w:rsidRPr="00EF1CFB">
        <w:rPr>
          <w:b/>
          <w:color w:val="000000"/>
          <w:sz w:val="28"/>
          <w:szCs w:val="28"/>
        </w:rPr>
        <w:t xml:space="preserve">Thanh </w:t>
      </w:r>
      <w:proofErr w:type="spellStart"/>
      <w:r w:rsidRPr="00EF1CFB">
        <w:rPr>
          <w:b/>
          <w:color w:val="000000"/>
          <w:sz w:val="28"/>
          <w:szCs w:val="28"/>
        </w:rPr>
        <w:t>Thủy</w:t>
      </w:r>
      <w:proofErr w:type="spellEnd"/>
    </w:p>
    <w:p w14:paraId="0000000A" w14:textId="77777777" w:rsidR="00F62DF2" w:rsidRPr="00EF1CFB" w:rsidRDefault="00F62DF2">
      <w:pPr>
        <w:spacing w:after="120"/>
        <w:ind w:left="1" w:hanging="3"/>
        <w:jc w:val="both"/>
        <w:rPr>
          <w:sz w:val="28"/>
          <w:szCs w:val="28"/>
        </w:rPr>
      </w:pPr>
    </w:p>
    <w:sectPr w:rsidR="00F62DF2" w:rsidRPr="00EF1CFB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F2"/>
    <w:rsid w:val="00515A11"/>
    <w:rsid w:val="00553764"/>
    <w:rsid w:val="006B497C"/>
    <w:rsid w:val="006E3A3A"/>
    <w:rsid w:val="00786719"/>
    <w:rsid w:val="008025E3"/>
    <w:rsid w:val="00835EC0"/>
    <w:rsid w:val="009C6A0A"/>
    <w:rsid w:val="00BD09EB"/>
    <w:rsid w:val="00EF1CFB"/>
    <w:rsid w:val="00F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4503E6"/>
  <w15:docId w15:val="{C850A61E-3155-45C6-9164-C1F01AF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53764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YhB6hVlovBHQ8X4cnpF+WaTYPw==">CgMxLjA4AHIhMW9hbDQybC1xODhjUHNpMWhNTnJLZjI5dGdYNmtTUFJQ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Vinaghost.Com</dc:creator>
  <cp:lastModifiedBy>Nguyen Thanh Thuy</cp:lastModifiedBy>
  <cp:revision>7</cp:revision>
  <dcterms:created xsi:type="dcterms:W3CDTF">2024-12-14T04:14:00Z</dcterms:created>
  <dcterms:modified xsi:type="dcterms:W3CDTF">2024-12-14T08:27:00Z</dcterms:modified>
</cp:coreProperties>
</file>